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1B" w:rsidRPr="0090711B" w:rsidRDefault="00A3450A" w:rsidP="009071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П</w:t>
      </w:r>
      <w:r w:rsidR="00A017E8">
        <w:rPr>
          <w:b/>
          <w:bCs/>
          <w:color w:val="000000"/>
          <w:sz w:val="28"/>
          <w:szCs w:val="21"/>
        </w:rPr>
        <w:t>с</w:t>
      </w:r>
      <w:r>
        <w:rPr>
          <w:b/>
          <w:bCs/>
          <w:color w:val="000000"/>
          <w:sz w:val="28"/>
          <w:szCs w:val="21"/>
        </w:rPr>
        <w:t>ихолого-педагогиче</w:t>
      </w:r>
      <w:r w:rsidR="00A017E8">
        <w:rPr>
          <w:b/>
          <w:bCs/>
          <w:color w:val="000000"/>
          <w:sz w:val="28"/>
          <w:szCs w:val="21"/>
        </w:rPr>
        <w:t>с</w:t>
      </w:r>
      <w:r>
        <w:rPr>
          <w:b/>
          <w:bCs/>
          <w:color w:val="000000"/>
          <w:sz w:val="28"/>
          <w:szCs w:val="21"/>
        </w:rPr>
        <w:t xml:space="preserve">кое </w:t>
      </w:r>
      <w:r w:rsidR="00A017E8">
        <w:rPr>
          <w:b/>
          <w:bCs/>
          <w:color w:val="000000"/>
          <w:sz w:val="28"/>
          <w:szCs w:val="21"/>
        </w:rPr>
        <w:t>с</w:t>
      </w:r>
      <w:r>
        <w:rPr>
          <w:b/>
          <w:bCs/>
          <w:color w:val="000000"/>
          <w:sz w:val="28"/>
          <w:szCs w:val="21"/>
        </w:rPr>
        <w:t>опровождение молодых родителей в у</w:t>
      </w:r>
      <w:r w:rsidR="00A017E8">
        <w:rPr>
          <w:b/>
          <w:bCs/>
          <w:color w:val="000000"/>
          <w:sz w:val="28"/>
          <w:szCs w:val="21"/>
        </w:rPr>
        <w:t>с</w:t>
      </w:r>
      <w:r>
        <w:rPr>
          <w:b/>
          <w:bCs/>
          <w:color w:val="000000"/>
          <w:sz w:val="28"/>
          <w:szCs w:val="21"/>
        </w:rPr>
        <w:t>ловиях дополнительного образования</w:t>
      </w:r>
    </w:p>
    <w:p w:rsidR="00A3450A" w:rsidRDefault="00A3450A" w:rsidP="00A345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3450A" w:rsidRPr="00A3450A" w:rsidRDefault="00A3450A" w:rsidP="00A345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45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Ульянченко Яна Олеговна, </w:t>
      </w:r>
    </w:p>
    <w:p w:rsidR="00A3450A" w:rsidRPr="00A3450A" w:rsidRDefault="00A3450A" w:rsidP="00A345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A3450A">
        <w:rPr>
          <w:rFonts w:ascii="Times New Roman" w:eastAsia="Times New Roman" w:hAnsi="Times New Roman" w:cs="Times New Roman"/>
          <w:i/>
          <w:iCs/>
          <w:lang w:eastAsia="ru-RU"/>
        </w:rPr>
        <w:t>Педагог-п</w:t>
      </w:r>
      <w:r w:rsidR="00A017E8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A3450A">
        <w:rPr>
          <w:rFonts w:ascii="Times New Roman" w:eastAsia="Times New Roman" w:hAnsi="Times New Roman" w:cs="Times New Roman"/>
          <w:i/>
          <w:iCs/>
          <w:lang w:eastAsia="ru-RU"/>
        </w:rPr>
        <w:t>ихолог</w:t>
      </w:r>
      <w:r w:rsidRPr="00A3450A">
        <w:rPr>
          <w:rFonts w:ascii="Times New Roman" w:eastAsia="Times New Roman" w:hAnsi="Times New Roman" w:cs="Times New Roman"/>
          <w:i/>
          <w:iCs/>
          <w:lang w:eastAsia="ru-RU"/>
        </w:rPr>
        <w:br/>
        <w:t>МУДО «Центр дополнительного образования для детей»</w:t>
      </w:r>
      <w:r w:rsidRPr="00A3450A">
        <w:rPr>
          <w:rFonts w:ascii="Times New Roman" w:eastAsia="Times New Roman" w:hAnsi="Times New Roman" w:cs="Times New Roman"/>
          <w:i/>
          <w:iCs/>
          <w:lang w:eastAsia="ru-RU"/>
        </w:rPr>
        <w:br/>
        <w:t>Октябрь</w:t>
      </w:r>
      <w:r w:rsidR="00A017E8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A3450A">
        <w:rPr>
          <w:rFonts w:ascii="Times New Roman" w:eastAsia="Times New Roman" w:hAnsi="Times New Roman" w:cs="Times New Roman"/>
          <w:i/>
          <w:iCs/>
          <w:lang w:eastAsia="ru-RU"/>
        </w:rPr>
        <w:t xml:space="preserve">кого района г. </w:t>
      </w:r>
      <w:r w:rsidR="00A017E8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A3450A">
        <w:rPr>
          <w:rFonts w:ascii="Times New Roman" w:eastAsia="Times New Roman" w:hAnsi="Times New Roman" w:cs="Times New Roman"/>
          <w:i/>
          <w:iCs/>
          <w:lang w:eastAsia="ru-RU"/>
        </w:rPr>
        <w:t>аратова</w:t>
      </w:r>
    </w:p>
    <w:p w:rsidR="00BD780A" w:rsidRPr="00BD780A" w:rsidRDefault="00A017E8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- это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титут, од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 функций которого явля</w:t>
      </w:r>
      <w:r w:rsid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формирование нового поколе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BD780A" w:rsidRPr="00BD780A" w:rsidRDefault="00A017E8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 - это малая группа, в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наибольшей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удовлетворяют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многие важнейшие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потребно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человека. 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приобретает необходимые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навыки,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ваивает базовые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тереотипы поведения и культурные нормы, реализует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эмоциональные предпочтения, получает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поддержку и защиту,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перегрузок, возникающих при контактах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миром.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емья, являя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тавной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реагирует на его развитие и изменения.</w:t>
      </w:r>
    </w:p>
    <w:p w:rsidR="00BD780A" w:rsidRPr="00BD780A" w:rsidRDefault="00BD780A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Началом каждой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 являет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молодая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емья. Молодая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емья, в большей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тепени, чем зрелые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нуждает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помощи обще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и го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тва, 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оздании у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для реализации важнейших функций: обе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печивать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физиче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здорового и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полноценного потом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тва; быть эмоционально и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у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тойчивой: разрешать в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емейные конфликты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воими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илами, не прибегая к помощи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оциальных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лужб;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материальному и моральному благополучию и удовлетворению личных интере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каждого члена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 имеет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вои,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только ей, 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BD780A" w:rsidRPr="00BD780A" w:rsidRDefault="00BD780A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- недо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таточный уровень материальной и финан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обе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и в то же время объективно повышенная материальная и финан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овая потребно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у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троения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емейной жизни. Вторая 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-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пецифиче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возра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период членов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емьи. Это время, когда молодые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упруги вынуждены проходить определенные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тупени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оциализации: получать образование, профе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рабочее ме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то.</w:t>
      </w:r>
      <w:r w:rsidR="00A3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- необходимо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адаптации к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емейной жизни и к появлению детей. Как правило, именно молодые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 имеют малолетних детей и детей, 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тупающих в школу, которые нуждают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индивидуальном подходе к их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питанию, обучению и укреплению здоровья. Молодая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емья, начиная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ожидания ребенка и до 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тупления ребенка в школу, переживает кризи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период, 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тавая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зача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тую один на один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проблемами.</w:t>
      </w:r>
    </w:p>
    <w:p w:rsidR="00BD780A" w:rsidRPr="00BD780A" w:rsidRDefault="00BD780A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опыта обращения показывает, что молодые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 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пытывают информационную потребно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кон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ультировании по вопро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и развития ребенка, помощи в конфликтных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итуациях. Родители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талкивают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определенными проблемами в вопро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и развития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воего ребёнка, и выбранная ими форма поведения может вызывать неоднозначные ответные реакции ребенка. Даже 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амой благополучной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емье, где родители добро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заботят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ребенке, в проце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они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талкивают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разнообразными трудно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тями,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тоятельно не могут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Родители 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пытывают затруднения, анализируя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твенную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питательную 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пытая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тановить причины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первых педагогиче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ошибок.</w:t>
      </w:r>
    </w:p>
    <w:p w:rsidR="00BD780A" w:rsidRPr="00BD780A" w:rsidRDefault="00BD780A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необходимо помочь молодым родителям овладеть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ихолого-педагогиче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 знаниями, умениями.</w:t>
      </w:r>
    </w:p>
    <w:p w:rsidR="00BD780A" w:rsidRPr="00BD780A" w:rsidRDefault="00BD780A" w:rsidP="0065631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442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кого 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опровождения - это</w:t>
      </w:r>
      <w:r w:rsidR="00442FBD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 и практиче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поддержки молодым родителям, повышение их педагогиче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и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компетентно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BD780A" w:rsidRPr="00A3450A" w:rsidRDefault="00BD780A" w:rsidP="006563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34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</w:t>
      </w:r>
      <w:r w:rsidR="00A017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</w:t>
      </w:r>
      <w:r w:rsidRPr="00A34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новные направления работы</w:t>
      </w:r>
      <w:r w:rsidR="00A3450A" w:rsidRPr="00A34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017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</w:t>
      </w:r>
      <w:r w:rsidR="00A3450A" w:rsidRPr="00A34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родителями</w:t>
      </w:r>
      <w:r w:rsidRPr="00A345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BD780A" w:rsidRPr="00A3450A" w:rsidRDefault="00A3450A" w:rsidP="006563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иагно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тиче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кое направление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D780A" w:rsidRPr="00A3450A" w:rsidRDefault="00A3450A" w:rsidP="006563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D780A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орре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кционно-развивающее направление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D780A" w:rsidRPr="00A3450A" w:rsidRDefault="00A3450A" w:rsidP="006563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D780A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ихологи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кое про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вещение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D780A" w:rsidRPr="00A3450A" w:rsidRDefault="00A3450A" w:rsidP="006563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</w:t>
      </w:r>
      <w:r w:rsidR="00A01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2FBD" w:rsidRPr="00A3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ультативное направление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D780A" w:rsidRPr="00A3450A" w:rsidRDefault="00442FBD" w:rsidP="006563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34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Методы работы</w:t>
      </w:r>
      <w:r w:rsidR="00A34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BD780A" w:rsidRPr="00BD78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екция</w:t>
      </w:r>
      <w:r w:rsidR="0004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видов преподавания информации,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которой в том, что изучаемый материал в виде 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ледовательного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вязног</w:t>
      </w:r>
      <w:r w:rsidR="0044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44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 излагает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4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родителям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педагогом-п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ихологом;</w:t>
      </w:r>
    </w:p>
    <w:p w:rsidR="00BD780A" w:rsidRPr="00BD78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ини-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еминар –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доне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ихологом информации до родитель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группы через об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уждение, ди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ию. Могут 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элементы эк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тики, релак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ации, упражнений, позволяющих конкретизировать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опыт (например, опи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чув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визуальных,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луховых образов);</w:t>
      </w:r>
    </w:p>
    <w:p w:rsidR="00BD780A" w:rsidRPr="00BD78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ини-тренинг – форма взаимодей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ихолога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родителей, при которой получаемая информация тут же отрабатывает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через группу упражнений, позволяющих приобре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опыт проживания новых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включить их в личный опыт;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780A" w:rsidRPr="00BD78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ндивидуальное кон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ультирование помогает родителям выявить проблемы, найти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ре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ре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ребенка, пути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реализовать их;</w:t>
      </w:r>
    </w:p>
    <w:p w:rsidR="00BD780A" w:rsidRPr="00BD78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емейное кон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ультирование -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воздей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твий, направленных на изменение межлично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тных отношений 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емье, а также привитие ребенку и членам его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 приемлемых навыков поведения 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 лично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реагирования путем бе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еды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ультантом, обще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емейной ди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элементов ролевых игр;</w:t>
      </w:r>
    </w:p>
    <w:p w:rsidR="00BD78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тендовая форма подачи информации являет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таточно удобной 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 того, что позволяет охватить большое количе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родителей, в том чи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тех, кто планирует ограничить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только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опровождением ребенка на занятия, не уча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твуя в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работе.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тендовая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 формированию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культуры и мотивирует родителей на работу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тами по проблемам не только ребенка, но 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780A" w:rsidRPr="00BD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 в целом.</w:t>
      </w:r>
    </w:p>
    <w:p w:rsidR="00A3450A" w:rsidRDefault="00A3450A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МУДО «Центр дополнительного образования для детей» Октябрь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работает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ихолого-</w:t>
      </w:r>
      <w:r w:rsidR="0002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лужба, направленная на помощь молодым родителям. </w:t>
      </w:r>
    </w:p>
    <w:p w:rsidR="00023A33" w:rsidRDefault="00023A33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изучения родитель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ко-дет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отношений и для оказания п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помощи по выявленным проблемам проводит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диагно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="0065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емьи 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емейных отношений, диагно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тика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тиля во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ребёнка. Для коррекции межлично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отношений, родитель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ки-дет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взаимодей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доверительных отношений проводят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C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занятия и тренинги.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родитель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лектория «О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адаптации. Помощь родителей в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ложный период» родители изучают вопро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 методах и 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обах поддержания детей в период адаптации.</w:t>
      </w:r>
    </w:p>
    <w:p w:rsidR="00023A33" w:rsidRDefault="00023A33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кой компетенции молодых родителей во взгляде на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емью как на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тему; ра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ширение их знаний о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воей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емье, роли в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ех членов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емьи в по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троении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емейных взаимоотношений проходит через мини-тренинги, такие как </w:t>
      </w:r>
      <w:r w:rsidRPr="00023A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тавление о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емье как о развивающей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теме. Роль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23A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емьи в развитии ребенка»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«Трудное поведение, навыки управления "трудным" поведением ребенка»</w:t>
      </w:r>
      <w:r w:rsid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55747" w:rsidRDefault="00655747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Мини-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еминар</w:t>
      </w:r>
      <w:proofErr w:type="gramEnd"/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тили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емейного во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питания и их роль в формировании характера детей» направлен на повышение знаний о влиянии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емейного во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питания на развитие лично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ребенка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5747" w:rsidRDefault="00655747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кон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ультации для родителей по результатам п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 диагно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тики детей помогает при оказании конкретной помощи обратившим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взро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лым и детям в 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ознании ими природы их затруднений, в анализе и решении п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ких проблем,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вязанных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твенными 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обенно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тями,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ложившими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об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тоятель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твами жизни, взаимоотношениями в кругу друзей, помощь в формировании новых у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тановок и принятии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твенных решений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5747" w:rsidRPr="00655747" w:rsidRDefault="00655747" w:rsidP="00A3450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 культуры родителей</w:t>
      </w:r>
      <w:r w:rsidR="005C3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твляет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через п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кое про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вещение родителей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помощью размещения печатной информации на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тенде, информационных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татей на </w:t>
      </w:r>
      <w:r w:rsidR="00A017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557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айте учреждения.</w:t>
      </w:r>
    </w:p>
    <w:p w:rsidR="00656316" w:rsidRDefault="00656316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D780A" w:rsidRPr="00BD780A" w:rsidRDefault="005C3699" w:rsidP="00656316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Список использованных источников</w:t>
      </w:r>
      <w:bookmarkStart w:id="0" w:name="_GoBack"/>
      <w:bookmarkEnd w:id="0"/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Абульханова-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лав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кая</w:t>
      </w:r>
      <w:proofErr w:type="spell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К. А.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ихология активно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 лично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ти//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кий журнал. 1985. Т.6. № 5.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Алешина Ю. Е. Цикл развития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емьи: и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ледования и проблемы/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ихология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емьи (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ерия «П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ихология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емейных отношений»).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амара, 2002.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Ананьев Б. Г. Избранные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ихологиче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кие труды: В 2 т. М., 1980.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Белкин А.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итуация у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пеха. Как ее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оздать. М.,1991.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Войтенко Т. П. Игра как метод обучения лично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тному развитию. Калуга, 1997.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Гиппенрейтер</w:t>
      </w:r>
      <w:proofErr w:type="spell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Ю. Б. Общать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ребенком. Как? М., 1997.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кая практиче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кая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ихология. Под редакцией профе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ора Т.Д. Марцинков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кой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Корчак Я. Как любить ребенка. М., 1990.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Камен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кая Е.Н.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ихология развития и возра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тная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ихология: кон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пект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лекций/</w:t>
      </w:r>
      <w:proofErr w:type="gram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Е.Н.Камен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кая.-</w:t>
      </w:r>
      <w:proofErr w:type="gram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Изд.-3-е.-Ро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тов н/</w:t>
      </w:r>
      <w:proofErr w:type="spell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Д:Феник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proofErr w:type="spell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2008.-251.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Марков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кая И. </w:t>
      </w:r>
      <w:proofErr w:type="spell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М.Тренинг</w:t>
      </w:r>
      <w:proofErr w:type="spell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взаимодей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твия родителей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детьми. —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Пб.: Речь,2005. —150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новы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ихологии: Практикум/Ред.-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т. Л.Д.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толяренко. Изд.-е.-Ро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тов н/Д: Изд-во «Феник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</w:t>
      </w:r>
      <w:proofErr w:type="gram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2004.-</w:t>
      </w:r>
      <w:proofErr w:type="gram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704.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ихология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емьи// Под ред. Д. Я. </w:t>
      </w:r>
      <w:proofErr w:type="spellStart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Райгород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кого</w:t>
      </w:r>
      <w:proofErr w:type="spellEnd"/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амара, 2002.</w:t>
      </w:r>
    </w:p>
    <w:p w:rsidR="00BD780A" w:rsidRPr="00BD780A" w:rsidRDefault="00BD780A" w:rsidP="00BD780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16.</w:t>
      </w:r>
      <w:r w:rsidR="006865DF" w:rsidRPr="00656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Чернова Т.Л.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оветы дет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кого п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ихолога. Под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казки для родителей. Издатель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тво «клуб 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емейного до</w:t>
      </w:r>
      <w:r w:rsidR="00A017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BD78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уга. Харьков ,2010.</w:t>
      </w:r>
    </w:p>
    <w:sectPr w:rsidR="00BD780A" w:rsidRPr="00BD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971"/>
    <w:multiLevelType w:val="multilevel"/>
    <w:tmpl w:val="C74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93D5B"/>
    <w:multiLevelType w:val="multilevel"/>
    <w:tmpl w:val="F6C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83E6E"/>
    <w:multiLevelType w:val="multilevel"/>
    <w:tmpl w:val="85F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23AD9"/>
    <w:multiLevelType w:val="multilevel"/>
    <w:tmpl w:val="9D6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80FA0"/>
    <w:multiLevelType w:val="multilevel"/>
    <w:tmpl w:val="26D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F059E"/>
    <w:multiLevelType w:val="multilevel"/>
    <w:tmpl w:val="5E08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E2FD3"/>
    <w:multiLevelType w:val="multilevel"/>
    <w:tmpl w:val="C8CA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13970"/>
    <w:multiLevelType w:val="multilevel"/>
    <w:tmpl w:val="6DA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35FBE"/>
    <w:multiLevelType w:val="multilevel"/>
    <w:tmpl w:val="69A2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C0"/>
    <w:rsid w:val="00023A33"/>
    <w:rsid w:val="00042327"/>
    <w:rsid w:val="00442FBD"/>
    <w:rsid w:val="005C3699"/>
    <w:rsid w:val="00607A74"/>
    <w:rsid w:val="00655747"/>
    <w:rsid w:val="00656316"/>
    <w:rsid w:val="006865DF"/>
    <w:rsid w:val="0090711B"/>
    <w:rsid w:val="00912BB2"/>
    <w:rsid w:val="00A017E8"/>
    <w:rsid w:val="00A3450A"/>
    <w:rsid w:val="00AE6F85"/>
    <w:rsid w:val="00BD780A"/>
    <w:rsid w:val="00F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00CF"/>
  <w15:docId w15:val="{F0D03BAB-80B3-4F71-9715-C14B508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CDO_PC1</cp:lastModifiedBy>
  <cp:revision>6</cp:revision>
  <dcterms:created xsi:type="dcterms:W3CDTF">2020-10-14T07:06:00Z</dcterms:created>
  <dcterms:modified xsi:type="dcterms:W3CDTF">2021-05-18T12:21:00Z</dcterms:modified>
</cp:coreProperties>
</file>